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128" w:rsidRPr="00FC4AB9" w:rsidRDefault="007C7128" w:rsidP="00CB2C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AB9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учебного предмета «Физика» для обучающихся 7</w:t>
      </w:r>
      <w:r w:rsidR="00766185" w:rsidRPr="00FC4AB9">
        <w:rPr>
          <w:rFonts w:ascii="Times New Roman" w:hAnsi="Times New Roman" w:cs="Times New Roman"/>
          <w:b/>
          <w:bCs/>
          <w:sz w:val="28"/>
          <w:szCs w:val="28"/>
        </w:rPr>
        <w:t xml:space="preserve">-9 </w:t>
      </w:r>
      <w:r w:rsidRPr="00FC4AB9">
        <w:rPr>
          <w:rFonts w:ascii="Times New Roman" w:hAnsi="Times New Roman" w:cs="Times New Roman"/>
          <w:b/>
          <w:bCs/>
          <w:sz w:val="28"/>
          <w:szCs w:val="28"/>
        </w:rPr>
        <w:t>классов</w:t>
      </w:r>
    </w:p>
    <w:p w:rsidR="00686F9A" w:rsidRPr="00FC4AB9" w:rsidRDefault="00686F9A" w:rsidP="00CB2C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766185" w:rsidRPr="00FC4AB9" w:rsidRDefault="00766185" w:rsidP="00CB2C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>Нормативные правовые документы, на основании которых разработана рабочая программа:</w:t>
      </w:r>
    </w:p>
    <w:p w:rsidR="00766185" w:rsidRPr="00FC4AB9" w:rsidRDefault="00766185" w:rsidP="00CB2C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>Закон Российской Федерации от 10.07.1992 № 3266-1 «Об образовании».</w:t>
      </w:r>
    </w:p>
    <w:p w:rsidR="00766185" w:rsidRPr="00FC4AB9" w:rsidRDefault="00766185" w:rsidP="00CB2C35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 xml:space="preserve">Федеральный закон </w:t>
      </w:r>
      <w:proofErr w:type="gramStart"/>
      <w:r w:rsidRPr="00FC4AB9">
        <w:rPr>
          <w:color w:val="000000"/>
          <w:sz w:val="28"/>
          <w:szCs w:val="28"/>
        </w:rPr>
        <w:t>Об</w:t>
      </w:r>
      <w:proofErr w:type="gramEnd"/>
      <w:r w:rsidRPr="00FC4AB9">
        <w:rPr>
          <w:color w:val="000000"/>
          <w:sz w:val="28"/>
          <w:szCs w:val="28"/>
        </w:rPr>
        <w:t xml:space="preserve"> образовании в Российской Федерации</w:t>
      </w:r>
    </w:p>
    <w:p w:rsidR="00766185" w:rsidRPr="00FC4AB9" w:rsidRDefault="00766185" w:rsidP="00CB2C3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>принят Государственной Думой 21 декабря 2012 года</w:t>
      </w:r>
    </w:p>
    <w:p w:rsidR="00766185" w:rsidRPr="00FC4AB9" w:rsidRDefault="00766185" w:rsidP="00CB2C3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>Федеральный компонент государственного образовательного стандарта, утвержденный Приказом Минобразования РФ № 1089 от 05.03.2004;</w:t>
      </w:r>
    </w:p>
    <w:p w:rsidR="00766185" w:rsidRPr="00FC4AB9" w:rsidRDefault="00766185" w:rsidP="00CB2C3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>Основной образовательной программы ООО;</w:t>
      </w:r>
    </w:p>
    <w:p w:rsidR="00766185" w:rsidRPr="00FC4AB9" w:rsidRDefault="00766185" w:rsidP="00CB2C3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>Учебного плана «</w:t>
      </w:r>
      <w:proofErr w:type="spellStart"/>
      <w:r w:rsidRPr="00FC4AB9">
        <w:rPr>
          <w:color w:val="000000"/>
          <w:sz w:val="28"/>
          <w:szCs w:val="28"/>
        </w:rPr>
        <w:t>Цоци-Юртовская</w:t>
      </w:r>
      <w:proofErr w:type="spellEnd"/>
      <w:r w:rsidRPr="00FC4AB9">
        <w:rPr>
          <w:color w:val="000000"/>
          <w:sz w:val="28"/>
          <w:szCs w:val="28"/>
        </w:rPr>
        <w:t xml:space="preserve"> средняя школа №3»</w:t>
      </w:r>
    </w:p>
    <w:p w:rsidR="00766185" w:rsidRPr="00FC4AB9" w:rsidRDefault="00766185" w:rsidP="00CB2C3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>Локального акта образовательного учреждения (об учреждении структуры рабочей программы)</w:t>
      </w:r>
    </w:p>
    <w:p w:rsidR="00766185" w:rsidRPr="00FC4AB9" w:rsidRDefault="00766185" w:rsidP="00CB2C35">
      <w:pPr>
        <w:pStyle w:val="a3"/>
        <w:shd w:val="clear" w:color="auto" w:fill="FFFFFF"/>
        <w:spacing w:before="0" w:beforeAutospacing="0" w:after="0" w:afterAutospacing="0"/>
        <w:ind w:left="720" w:firstLine="709"/>
        <w:jc w:val="both"/>
        <w:rPr>
          <w:color w:val="000000"/>
          <w:sz w:val="28"/>
          <w:szCs w:val="28"/>
        </w:rPr>
      </w:pPr>
    </w:p>
    <w:p w:rsidR="00766185" w:rsidRPr="00FC4AB9" w:rsidRDefault="00766185" w:rsidP="00CB2C35">
      <w:pPr>
        <w:pStyle w:val="a3"/>
        <w:shd w:val="clear" w:color="auto" w:fill="FFFFFF"/>
        <w:spacing w:before="0" w:beforeAutospacing="0" w:after="0" w:afterAutospacing="0"/>
        <w:ind w:left="720"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>В 7-9 классах на изучение физики отводится:</w:t>
      </w:r>
    </w:p>
    <w:p w:rsidR="00766185" w:rsidRPr="00FC4AB9" w:rsidRDefault="00766185" w:rsidP="00CB2C35">
      <w:pPr>
        <w:pStyle w:val="a3"/>
        <w:shd w:val="clear" w:color="auto" w:fill="FFFFFF"/>
        <w:spacing w:before="0" w:beforeAutospacing="0" w:after="0" w:afterAutospacing="0"/>
        <w:ind w:left="720"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 xml:space="preserve">в 7 классе </w:t>
      </w:r>
      <w:r w:rsidR="00CA0AA0" w:rsidRPr="00FC4AB9">
        <w:rPr>
          <w:color w:val="000000"/>
          <w:sz w:val="28"/>
          <w:szCs w:val="28"/>
        </w:rPr>
        <w:t>70 часов</w:t>
      </w:r>
    </w:p>
    <w:p w:rsidR="00766185" w:rsidRPr="00FC4AB9" w:rsidRDefault="00766185" w:rsidP="00CB2C35">
      <w:pPr>
        <w:pStyle w:val="a3"/>
        <w:shd w:val="clear" w:color="auto" w:fill="FFFFFF"/>
        <w:spacing w:before="0" w:beforeAutospacing="0" w:after="0" w:afterAutospacing="0"/>
        <w:ind w:left="720"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>в 8 классе</w:t>
      </w:r>
      <w:r w:rsidR="00CA0AA0" w:rsidRPr="00FC4AB9">
        <w:rPr>
          <w:color w:val="000000"/>
          <w:sz w:val="28"/>
          <w:szCs w:val="28"/>
        </w:rPr>
        <w:t xml:space="preserve"> 70 часов</w:t>
      </w:r>
    </w:p>
    <w:p w:rsidR="00766185" w:rsidRPr="00FC4AB9" w:rsidRDefault="00766185" w:rsidP="00CB2C35">
      <w:pPr>
        <w:pStyle w:val="a3"/>
        <w:shd w:val="clear" w:color="auto" w:fill="FFFFFF"/>
        <w:spacing w:before="0" w:beforeAutospacing="0" w:after="0" w:afterAutospacing="0"/>
        <w:ind w:left="720" w:firstLine="709"/>
        <w:jc w:val="both"/>
        <w:rPr>
          <w:color w:val="000000"/>
          <w:sz w:val="28"/>
          <w:szCs w:val="28"/>
        </w:rPr>
      </w:pPr>
      <w:r w:rsidRPr="00FC4AB9">
        <w:rPr>
          <w:color w:val="000000"/>
          <w:sz w:val="28"/>
          <w:szCs w:val="28"/>
        </w:rPr>
        <w:t>в 9 классе</w:t>
      </w:r>
      <w:r w:rsidR="00CA0AA0" w:rsidRPr="00FC4AB9">
        <w:rPr>
          <w:color w:val="000000"/>
          <w:sz w:val="28"/>
          <w:szCs w:val="28"/>
        </w:rPr>
        <w:t xml:space="preserve"> 102 часа</w:t>
      </w:r>
    </w:p>
    <w:p w:rsidR="00CA0AA0" w:rsidRPr="00FC4AB9" w:rsidRDefault="00CA0AA0" w:rsidP="00CB2C35">
      <w:pPr>
        <w:pStyle w:val="a3"/>
        <w:shd w:val="clear" w:color="auto" w:fill="FFFFFF"/>
        <w:spacing w:before="0" w:beforeAutospacing="0" w:after="0" w:afterAutospacing="0"/>
        <w:ind w:left="720" w:firstLine="709"/>
        <w:jc w:val="both"/>
        <w:rPr>
          <w:color w:val="000000"/>
          <w:sz w:val="28"/>
          <w:szCs w:val="28"/>
        </w:rPr>
      </w:pPr>
    </w:p>
    <w:p w:rsidR="00CA0AA0" w:rsidRPr="00FC4AB9" w:rsidRDefault="00CA0AA0" w:rsidP="00686F9A">
      <w:pPr>
        <w:rPr>
          <w:rFonts w:ascii="Times New Roman" w:hAnsi="Times New Roman" w:cs="Times New Roman"/>
          <w:sz w:val="28"/>
          <w:szCs w:val="28"/>
        </w:rPr>
      </w:pPr>
      <w:r w:rsidRPr="00FC4AB9">
        <w:rPr>
          <w:rFonts w:ascii="Times New Roman" w:hAnsi="Times New Roman" w:cs="Times New Roman"/>
          <w:sz w:val="28"/>
          <w:szCs w:val="28"/>
        </w:rPr>
        <w:t>Учебно-методический комплекс, используемый для достижения поставленной цели:</w:t>
      </w:r>
    </w:p>
    <w:p w:rsidR="00CA0AA0" w:rsidRPr="00FC4AB9" w:rsidRDefault="00CA0AA0" w:rsidP="00686F9A">
      <w:pPr>
        <w:rPr>
          <w:rFonts w:ascii="Times New Roman" w:hAnsi="Times New Roman" w:cs="Times New Roman"/>
          <w:sz w:val="28"/>
          <w:szCs w:val="28"/>
        </w:rPr>
      </w:pPr>
      <w:r w:rsidRPr="00FC4AB9">
        <w:rPr>
          <w:rFonts w:ascii="Times New Roman" w:hAnsi="Times New Roman" w:cs="Times New Roman"/>
          <w:sz w:val="28"/>
          <w:szCs w:val="28"/>
        </w:rPr>
        <w:t xml:space="preserve">О. Ф. </w:t>
      </w:r>
      <w:proofErr w:type="spellStart"/>
      <w:r w:rsidRPr="00FC4AB9">
        <w:rPr>
          <w:rFonts w:ascii="Times New Roman" w:hAnsi="Times New Roman" w:cs="Times New Roman"/>
          <w:sz w:val="28"/>
          <w:szCs w:val="28"/>
        </w:rPr>
        <w:t>Кабардин</w:t>
      </w:r>
      <w:proofErr w:type="spellEnd"/>
      <w:r w:rsidR="00CB2C35" w:rsidRPr="00FC4AB9">
        <w:rPr>
          <w:rFonts w:ascii="Times New Roman" w:hAnsi="Times New Roman" w:cs="Times New Roman"/>
          <w:sz w:val="28"/>
          <w:szCs w:val="28"/>
        </w:rPr>
        <w:t xml:space="preserve"> </w:t>
      </w:r>
      <w:r w:rsidRPr="00FC4AB9">
        <w:rPr>
          <w:rFonts w:ascii="Times New Roman" w:hAnsi="Times New Roman" w:cs="Times New Roman"/>
          <w:sz w:val="28"/>
          <w:szCs w:val="28"/>
        </w:rPr>
        <w:t>Учебник для общеобразовательных учреждений «Физика. 7 класс»</w:t>
      </w:r>
    </w:p>
    <w:p w:rsidR="00CA0AA0" w:rsidRPr="00FC4AB9" w:rsidRDefault="00CA0AA0" w:rsidP="00686F9A">
      <w:pPr>
        <w:rPr>
          <w:rFonts w:ascii="Times New Roman" w:hAnsi="Times New Roman" w:cs="Times New Roman"/>
          <w:sz w:val="28"/>
          <w:szCs w:val="28"/>
        </w:rPr>
      </w:pPr>
      <w:r w:rsidRPr="00FC4AB9">
        <w:rPr>
          <w:rFonts w:ascii="Times New Roman" w:hAnsi="Times New Roman" w:cs="Times New Roman"/>
          <w:sz w:val="28"/>
          <w:szCs w:val="28"/>
        </w:rPr>
        <w:t xml:space="preserve">О. Ф. </w:t>
      </w:r>
      <w:proofErr w:type="spellStart"/>
      <w:r w:rsidRPr="00FC4AB9">
        <w:rPr>
          <w:rFonts w:ascii="Times New Roman" w:hAnsi="Times New Roman" w:cs="Times New Roman"/>
          <w:sz w:val="28"/>
          <w:szCs w:val="28"/>
        </w:rPr>
        <w:t>Кабардин</w:t>
      </w:r>
      <w:proofErr w:type="spellEnd"/>
      <w:r w:rsidR="00CB2C35" w:rsidRPr="00FC4AB9">
        <w:rPr>
          <w:rFonts w:ascii="Times New Roman" w:hAnsi="Times New Roman" w:cs="Times New Roman"/>
          <w:sz w:val="28"/>
          <w:szCs w:val="28"/>
        </w:rPr>
        <w:t xml:space="preserve"> </w:t>
      </w:r>
      <w:r w:rsidRPr="00FC4AB9">
        <w:rPr>
          <w:rFonts w:ascii="Times New Roman" w:hAnsi="Times New Roman" w:cs="Times New Roman"/>
          <w:sz w:val="28"/>
          <w:szCs w:val="28"/>
        </w:rPr>
        <w:t>Учебник для общеобразовательных учреждений «Физика. 8 класс»</w:t>
      </w:r>
    </w:p>
    <w:p w:rsidR="00CA0AA0" w:rsidRPr="00FC4AB9" w:rsidRDefault="00CA0AA0" w:rsidP="00686F9A">
      <w:pPr>
        <w:rPr>
          <w:rFonts w:ascii="Times New Roman" w:hAnsi="Times New Roman" w:cs="Times New Roman"/>
          <w:sz w:val="28"/>
          <w:szCs w:val="28"/>
        </w:rPr>
      </w:pPr>
      <w:r w:rsidRPr="00FC4AB9">
        <w:rPr>
          <w:rFonts w:ascii="Times New Roman" w:hAnsi="Times New Roman" w:cs="Times New Roman"/>
          <w:sz w:val="28"/>
          <w:szCs w:val="28"/>
        </w:rPr>
        <w:t xml:space="preserve">О. Ф. </w:t>
      </w:r>
      <w:proofErr w:type="spellStart"/>
      <w:r w:rsidRPr="00FC4AB9">
        <w:rPr>
          <w:rFonts w:ascii="Times New Roman" w:hAnsi="Times New Roman" w:cs="Times New Roman"/>
          <w:sz w:val="28"/>
          <w:szCs w:val="28"/>
        </w:rPr>
        <w:t>Кабардин</w:t>
      </w:r>
      <w:proofErr w:type="spellEnd"/>
      <w:r w:rsidR="00CB2C35" w:rsidRPr="00FC4AB9">
        <w:rPr>
          <w:rFonts w:ascii="Times New Roman" w:hAnsi="Times New Roman" w:cs="Times New Roman"/>
          <w:sz w:val="28"/>
          <w:szCs w:val="28"/>
        </w:rPr>
        <w:t xml:space="preserve"> </w:t>
      </w:r>
      <w:r w:rsidRPr="00FC4AB9">
        <w:rPr>
          <w:rFonts w:ascii="Times New Roman" w:hAnsi="Times New Roman" w:cs="Times New Roman"/>
          <w:sz w:val="28"/>
          <w:szCs w:val="28"/>
        </w:rPr>
        <w:t>Учебник для общеобразовательных учреждений «Физика. 9 класс»</w:t>
      </w:r>
    </w:p>
    <w:p w:rsidR="00CA0AA0" w:rsidRPr="00686F9A" w:rsidRDefault="00CA0AA0" w:rsidP="00686F9A">
      <w:pPr>
        <w:rPr>
          <w:rFonts w:ascii="Times New Roman" w:hAnsi="Times New Roman" w:cs="Times New Roman"/>
          <w:sz w:val="28"/>
          <w:szCs w:val="28"/>
        </w:rPr>
      </w:pPr>
    </w:p>
    <w:p w:rsidR="00CA0AA0" w:rsidRPr="00686F9A" w:rsidRDefault="00CA0AA0" w:rsidP="00686F9A">
      <w:pPr>
        <w:rPr>
          <w:rFonts w:ascii="Times New Roman" w:hAnsi="Times New Roman" w:cs="Times New Roman"/>
          <w:sz w:val="28"/>
          <w:szCs w:val="28"/>
        </w:rPr>
      </w:pPr>
      <w:r w:rsidRPr="00686F9A">
        <w:rPr>
          <w:rFonts w:ascii="Times New Roman" w:hAnsi="Times New Roman" w:cs="Times New Roman"/>
          <w:sz w:val="28"/>
          <w:szCs w:val="28"/>
        </w:rPr>
        <w:br w:type="page"/>
      </w:r>
    </w:p>
    <w:p w:rsidR="00CA0AA0" w:rsidRPr="00686F9A" w:rsidRDefault="00CA0AA0" w:rsidP="00CB2C3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86F9A">
        <w:rPr>
          <w:rFonts w:ascii="Times New Roman" w:hAnsi="Times New Roman" w:cs="Times New Roman"/>
          <w:b/>
          <w:bCs/>
          <w:sz w:val="28"/>
          <w:szCs w:val="24"/>
        </w:rPr>
        <w:lastRenderedPageBreak/>
        <w:t>Аннотация к рабочей программе учебного предмета «Физика» для обучающихся 10-11 классов</w:t>
      </w:r>
    </w:p>
    <w:p w:rsidR="00CA0AA0" w:rsidRPr="00686F9A" w:rsidRDefault="00CA0AA0" w:rsidP="00CB2C35">
      <w:pPr>
        <w:shd w:val="clear" w:color="auto" w:fill="FFFFFF"/>
        <w:spacing w:after="0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</w:pPr>
    </w:p>
    <w:p w:rsidR="00CA0AA0" w:rsidRPr="00686F9A" w:rsidRDefault="00CA0AA0" w:rsidP="00CB2C35">
      <w:pPr>
        <w:shd w:val="clear" w:color="auto" w:fill="FFFFFF"/>
        <w:spacing w:after="0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 xml:space="preserve">Рабочие программы для 10, 11 классов разработаны в соответствии с Федеральным Государственным образовательным стандартом основного общего образования (ФГОС ООО), на основе примерной программы основного общего образования по физике 10 – 11 классы </w:t>
      </w:r>
      <w:proofErr w:type="spellStart"/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Мякишев</w:t>
      </w:r>
      <w:proofErr w:type="spellEnd"/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 xml:space="preserve"> Г.Я., Петрова М.А. </w:t>
      </w:r>
    </w:p>
    <w:p w:rsidR="00CA0AA0" w:rsidRPr="00686F9A" w:rsidRDefault="00CA0AA0" w:rsidP="00CB2C35">
      <w:pPr>
        <w:shd w:val="clear" w:color="auto" w:fill="FFFFFF"/>
        <w:spacing w:after="0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Основные требования к содержанию и структуре рабочей программы закреплены в документах:</w:t>
      </w:r>
    </w:p>
    <w:p w:rsidR="00CA0AA0" w:rsidRPr="00686F9A" w:rsidRDefault="00CA0AA0" w:rsidP="00CB2C35">
      <w:pPr>
        <w:shd w:val="clear" w:color="auto" w:fill="FFFFFF"/>
        <w:spacing w:after="0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· Федеральный Закон от 29.12.2012 № 273-ФЗ «Об образовании в Российской Федерации».</w:t>
      </w:r>
    </w:p>
    <w:p w:rsidR="00CA0AA0" w:rsidRPr="00686F9A" w:rsidRDefault="00CA0AA0" w:rsidP="00CB2C35">
      <w:pPr>
        <w:shd w:val="clear" w:color="auto" w:fill="FFFFFF"/>
        <w:spacing w:after="0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· Приказ Министерства образования и науки Российской Федерации № 413 от 17 мая 2012 г. «Об утверждении федерального государственного образовательного стандарта среднего общего образования».</w:t>
      </w:r>
    </w:p>
    <w:p w:rsidR="00CA0AA0" w:rsidRPr="00686F9A" w:rsidRDefault="00CA0AA0" w:rsidP="00CB2C35">
      <w:pPr>
        <w:shd w:val="clear" w:color="auto" w:fill="FFFFFF"/>
        <w:spacing w:after="0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</w:t>
      </w:r>
    </w:p>
    <w:p w:rsidR="00CA0AA0" w:rsidRPr="00686F9A" w:rsidRDefault="00CA0AA0" w:rsidP="00CB2C35">
      <w:pPr>
        <w:shd w:val="clear" w:color="auto" w:fill="FFFFFF"/>
        <w:spacing w:after="8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</w:t>
      </w:r>
    </w:p>
    <w:p w:rsidR="00CA0AA0" w:rsidRPr="00686F9A" w:rsidRDefault="00CA0AA0" w:rsidP="00CB2C35">
      <w:pPr>
        <w:shd w:val="clear" w:color="auto" w:fill="FFFFFF"/>
        <w:spacing w:after="8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 xml:space="preserve">Рабочие программы ориентированы на обучающихся 10-11 классов и рассчитаны на преподавание </w:t>
      </w:r>
      <w:r w:rsidR="00686F9A"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ф</w:t>
      </w:r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изики в следующем объеме:</w:t>
      </w:r>
    </w:p>
    <w:p w:rsidR="00CA0AA0" w:rsidRPr="00686F9A" w:rsidRDefault="00CA0AA0" w:rsidP="00CB2C35">
      <w:pPr>
        <w:shd w:val="clear" w:color="auto" w:fill="FFFFFF"/>
        <w:spacing w:after="8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</w:t>
      </w:r>
    </w:p>
    <w:tbl>
      <w:tblPr>
        <w:tblW w:w="98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7"/>
        <w:gridCol w:w="2319"/>
        <w:gridCol w:w="2310"/>
      </w:tblGrid>
      <w:tr w:rsidR="00CA0AA0" w:rsidRPr="00686F9A" w:rsidTr="00CA0AA0">
        <w:tc>
          <w:tcPr>
            <w:tcW w:w="2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AA0" w:rsidRPr="00686F9A" w:rsidRDefault="00CA0AA0" w:rsidP="00CB2C35">
            <w:pPr>
              <w:spacing w:after="8" w:line="240" w:lineRule="auto"/>
              <w:ind w:right="-40" w:firstLine="709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eastAsia="ru-RU"/>
              </w:rPr>
            </w:pPr>
            <w:r w:rsidRPr="00686F9A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eastAsia="ru-RU"/>
              </w:rPr>
              <w:t>Класс</w:t>
            </w:r>
          </w:p>
        </w:tc>
        <w:tc>
          <w:tcPr>
            <w:tcW w:w="1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AA0" w:rsidRPr="00686F9A" w:rsidRDefault="00CA0AA0" w:rsidP="00CB2C35">
            <w:pPr>
              <w:spacing w:after="8" w:line="240" w:lineRule="auto"/>
              <w:ind w:right="-40" w:firstLine="709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eastAsia="ru-RU"/>
              </w:rPr>
            </w:pPr>
            <w:r w:rsidRPr="00686F9A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eastAsia="ru-RU"/>
              </w:rPr>
              <w:t>10</w:t>
            </w:r>
          </w:p>
        </w:tc>
        <w:tc>
          <w:tcPr>
            <w:tcW w:w="13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AA0" w:rsidRPr="00686F9A" w:rsidRDefault="00CA0AA0" w:rsidP="00CB2C35">
            <w:pPr>
              <w:spacing w:after="8" w:line="240" w:lineRule="auto"/>
              <w:ind w:right="-40" w:firstLine="709"/>
              <w:jc w:val="both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eastAsia="ru-RU"/>
              </w:rPr>
            </w:pPr>
            <w:r w:rsidRPr="00686F9A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4"/>
                <w:lang w:eastAsia="ru-RU"/>
              </w:rPr>
              <w:t>11</w:t>
            </w:r>
          </w:p>
        </w:tc>
      </w:tr>
      <w:tr w:rsidR="00CA0AA0" w:rsidRPr="00686F9A" w:rsidTr="00CA0AA0"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AA0" w:rsidRPr="00686F9A" w:rsidRDefault="00CA0AA0" w:rsidP="00CB2C35">
            <w:pPr>
              <w:spacing w:after="8" w:line="240" w:lineRule="auto"/>
              <w:ind w:right="-40" w:firstLine="709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</w:pPr>
            <w:r w:rsidRPr="00686F9A"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AA0" w:rsidRPr="00686F9A" w:rsidRDefault="00CA0AA0" w:rsidP="00CB2C35">
            <w:pPr>
              <w:spacing w:after="8" w:line="240" w:lineRule="auto"/>
              <w:ind w:right="-40" w:firstLine="709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</w:pPr>
            <w:r w:rsidRPr="00686F9A"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AA0" w:rsidRPr="00686F9A" w:rsidRDefault="00CA0AA0" w:rsidP="00CB2C35">
            <w:pPr>
              <w:spacing w:after="8" w:line="240" w:lineRule="auto"/>
              <w:ind w:right="-40" w:firstLine="709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</w:pPr>
            <w:r w:rsidRPr="00686F9A"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  <w:t>2</w:t>
            </w:r>
          </w:p>
        </w:tc>
      </w:tr>
      <w:tr w:rsidR="00CA0AA0" w:rsidRPr="00686F9A" w:rsidTr="00CA0AA0">
        <w:tc>
          <w:tcPr>
            <w:tcW w:w="29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AA0" w:rsidRPr="00686F9A" w:rsidRDefault="00CA0AA0" w:rsidP="00CB2C35">
            <w:pPr>
              <w:spacing w:after="8" w:line="240" w:lineRule="auto"/>
              <w:ind w:right="-40" w:firstLine="709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</w:pPr>
            <w:r w:rsidRPr="00686F9A"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  <w:t>Всего в год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AA0" w:rsidRPr="00686F9A" w:rsidRDefault="00CA0AA0" w:rsidP="00CB2C35">
            <w:pPr>
              <w:spacing w:after="8" w:line="240" w:lineRule="auto"/>
              <w:ind w:right="-40" w:firstLine="709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</w:pPr>
            <w:r w:rsidRPr="00686F9A"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  <w:t>35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0AA0" w:rsidRPr="00686F9A" w:rsidRDefault="00CA0AA0" w:rsidP="00CB2C35">
            <w:pPr>
              <w:spacing w:after="8" w:line="240" w:lineRule="auto"/>
              <w:ind w:right="-40" w:firstLine="709"/>
              <w:jc w:val="both"/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</w:pPr>
            <w:r w:rsidRPr="00686F9A">
              <w:rPr>
                <w:rFonts w:ascii="Times New Roman" w:eastAsia="Times New Roman" w:hAnsi="Times New Roman" w:cs="Times New Roman"/>
                <w:color w:val="181818"/>
                <w:sz w:val="28"/>
                <w:szCs w:val="24"/>
                <w:lang w:eastAsia="ru-RU"/>
              </w:rPr>
              <w:t>68</w:t>
            </w:r>
          </w:p>
        </w:tc>
      </w:tr>
    </w:tbl>
    <w:p w:rsidR="00CA0AA0" w:rsidRPr="00686F9A" w:rsidRDefault="00CA0AA0" w:rsidP="00CB2C35">
      <w:pPr>
        <w:shd w:val="clear" w:color="auto" w:fill="FFFFFF"/>
        <w:spacing w:before="8" w:after="0" w:line="240" w:lineRule="auto"/>
        <w:ind w:right="-40" w:firstLine="709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686F9A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</w:t>
      </w:r>
    </w:p>
    <w:p w:rsidR="00CA0AA0" w:rsidRPr="00686F9A" w:rsidRDefault="00686F9A" w:rsidP="00CB2C35">
      <w:pPr>
        <w:pStyle w:val="a3"/>
        <w:shd w:val="clear" w:color="auto" w:fill="FFFFFF"/>
        <w:spacing w:before="0" w:beforeAutospacing="0" w:after="0" w:afterAutospacing="0"/>
        <w:ind w:left="720" w:firstLine="709"/>
        <w:jc w:val="both"/>
        <w:rPr>
          <w:color w:val="000000"/>
          <w:sz w:val="28"/>
          <w:szCs w:val="21"/>
        </w:rPr>
      </w:pPr>
      <w:r w:rsidRPr="00686F9A">
        <w:rPr>
          <w:color w:val="181818"/>
          <w:sz w:val="28"/>
        </w:rPr>
        <w:t>Учебник базового</w:t>
      </w:r>
      <w:r w:rsidRPr="00686F9A">
        <w:rPr>
          <w:color w:val="181818"/>
          <w:sz w:val="28"/>
        </w:rPr>
        <w:t xml:space="preserve"> уровня: М.: Просвещение, 2020.</w:t>
      </w:r>
    </w:p>
    <w:sectPr w:rsidR="00CA0AA0" w:rsidRPr="00686F9A" w:rsidSect="00686F9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D82F4B"/>
    <w:multiLevelType w:val="multilevel"/>
    <w:tmpl w:val="110AE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377289"/>
    <w:multiLevelType w:val="multilevel"/>
    <w:tmpl w:val="FFB2E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ED5BEB"/>
    <w:multiLevelType w:val="multilevel"/>
    <w:tmpl w:val="1706B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1667"/>
    <w:rsid w:val="00421667"/>
    <w:rsid w:val="005F41A5"/>
    <w:rsid w:val="00686F9A"/>
    <w:rsid w:val="00766185"/>
    <w:rsid w:val="007C7128"/>
    <w:rsid w:val="00CA0AA0"/>
    <w:rsid w:val="00CA4064"/>
    <w:rsid w:val="00CB2C35"/>
    <w:rsid w:val="00FC4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F02F4"/>
  <w15:docId w15:val="{433FAEFA-2C61-41BF-A169-D9F908FE9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61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4A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4A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Пользователь</cp:lastModifiedBy>
  <cp:revision>3</cp:revision>
  <cp:lastPrinted>2021-12-14T12:06:00Z</cp:lastPrinted>
  <dcterms:created xsi:type="dcterms:W3CDTF">2021-12-14T10:38:00Z</dcterms:created>
  <dcterms:modified xsi:type="dcterms:W3CDTF">2021-12-14T12:06:00Z</dcterms:modified>
</cp:coreProperties>
</file>